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A0" w:rsidRPr="00DD01A0" w:rsidRDefault="00DD01A0" w:rsidP="00DD01A0">
      <w:pPr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Отметьте программные продукты, применяемые для автоматизации финансового учета бюджетных организаций:</w:t>
      </w:r>
    </w:p>
    <w:p w:rsidR="00DD01A0" w:rsidRPr="00DD01A0" w:rsidRDefault="00DD01A0" w:rsidP="00DD01A0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один или несколько ответов:</w:t>
      </w:r>
    </w:p>
    <w:p w:rsidR="00DD01A0" w:rsidRPr="00DD01A0" w:rsidRDefault="00DD01A0" w:rsidP="00DD01A0">
      <w:pPr>
        <w:shd w:val="clear" w:color="auto" w:fill="DFF0D8"/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20.25pt;height:18pt" o:ole="">
            <v:imagedata r:id="rId4" o:title=""/>
          </v:shape>
          <w:control r:id="rId5" w:name="DefaultOcxName" w:shapeid="_x0000_i1044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A. 1С </w:t>
      </w:r>
      <w:r w:rsidRPr="00DD01A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383E41" id="Прямоугольник 4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T9z6AIAANs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85T9z6AIAANs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DD01A0" w:rsidRPr="00DD01A0" w:rsidRDefault="00DD01A0" w:rsidP="00DD01A0">
      <w:pPr>
        <w:shd w:val="clear" w:color="auto" w:fill="DFF0D8"/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043" type="#_x0000_t75" style="width:20.25pt;height:18pt" o:ole="">
            <v:imagedata r:id="rId4" o:title=""/>
          </v:shape>
          <w:control r:id="rId6" w:name="DefaultOcxName1" w:shapeid="_x0000_i1043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B. средства электронного офиса </w:t>
      </w:r>
      <w:r w:rsidRPr="00DD01A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42FBB0" id="Прямоугольник 3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eS6QIAANs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2D2XkukCAADb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DD01A0" w:rsidRPr="00DD01A0" w:rsidRDefault="00DD01A0" w:rsidP="00DD01A0">
      <w:pPr>
        <w:shd w:val="clear" w:color="auto" w:fill="DFF0D8"/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042" type="#_x0000_t75" style="width:20.25pt;height:18pt" o:ole="">
            <v:imagedata r:id="rId4" o:title=""/>
          </v:shape>
          <w:control r:id="rId7" w:name="DefaultOcxName2" w:shapeid="_x0000_i1042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C. Галактика </w:t>
      </w:r>
      <w:r w:rsidRPr="00DD01A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5B4EA4" id="Прямоугольник 2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vJ96QIAANs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eRbyfekCAADb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DD01A0" w:rsidRPr="00DD01A0" w:rsidRDefault="00DD01A0" w:rsidP="00DD01A0">
      <w:pPr>
        <w:shd w:val="clear" w:color="auto" w:fill="DFF0D8"/>
        <w:spacing w:after="72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041" type="#_x0000_t75" style="width:20.25pt;height:18pt" o:ole="">
            <v:imagedata r:id="rId4" o:title=""/>
          </v:shape>
          <w:control r:id="rId8" w:name="DefaultOcxName3" w:shapeid="_x0000_i1041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D. Парус </w:t>
      </w:r>
      <w:r w:rsidRPr="00DD01A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047473" id="Прямоугольник 1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yX5wIAANs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NtsLJfnAgAA2w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DD01A0" w:rsidRDefault="00DD01A0"/>
    <w:p w:rsidR="00DD01A0" w:rsidRPr="00DD01A0" w:rsidRDefault="00DD01A0" w:rsidP="00DD01A0">
      <w:pPr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Как называются персональные компьютеры, посылающие серверу запросы на тот или иной вид обслуживания?</w:t>
      </w:r>
    </w:p>
    <w:p w:rsidR="00DD01A0" w:rsidRPr="00DD01A0" w:rsidRDefault="00DD01A0" w:rsidP="00DD01A0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один ответ:</w:t>
      </w:r>
    </w:p>
    <w:p w:rsidR="00DD01A0" w:rsidRPr="00DD01A0" w:rsidRDefault="00DD01A0" w:rsidP="00DD01A0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055" type="#_x0000_t75" style="width:20.25pt;height:18pt" o:ole="">
            <v:imagedata r:id="rId9" o:title=""/>
          </v:shape>
          <w:control r:id="rId10" w:name="DefaultOcxName4" w:shapeid="_x0000_i1055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A. рабочие станции</w:t>
      </w:r>
    </w:p>
    <w:p w:rsidR="00DD01A0" w:rsidRPr="00DD01A0" w:rsidRDefault="00DD01A0" w:rsidP="00DD01A0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054" type="#_x0000_t75" style="width:20.25pt;height:18pt" o:ole="">
            <v:imagedata r:id="rId9" o:title=""/>
          </v:shape>
          <w:control r:id="rId11" w:name="DefaultOcxName11" w:shapeid="_x0000_i1054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B. абонентские пункты</w:t>
      </w:r>
    </w:p>
    <w:p w:rsidR="00DD01A0" w:rsidRPr="00DD01A0" w:rsidRDefault="00DD01A0" w:rsidP="00DD01A0">
      <w:pPr>
        <w:shd w:val="clear" w:color="auto" w:fill="DFF0D8"/>
        <w:spacing w:after="72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053" type="#_x0000_t75" style="width:20.25pt;height:18pt" o:ole="">
            <v:imagedata r:id="rId12" o:title=""/>
          </v:shape>
          <w:control r:id="rId13" w:name="DefaultOcxName21" w:shapeid="_x0000_i1053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C. клиенты </w:t>
      </w:r>
      <w:r w:rsidRPr="00DD01A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7500D1" id="Прямоугольник 5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c6QIAANs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3c5anOkCAADb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DD01A0" w:rsidRDefault="00DD01A0"/>
    <w:p w:rsidR="00DD01A0" w:rsidRPr="00DD01A0" w:rsidRDefault="00DD01A0" w:rsidP="00DD01A0">
      <w:pPr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Как называется схема организации передачи и формирования электронных документов в АИС?</w:t>
      </w:r>
    </w:p>
    <w:p w:rsidR="00DD01A0" w:rsidRPr="00DD01A0" w:rsidRDefault="00DD01A0" w:rsidP="00DD01A0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один ответ:</w:t>
      </w:r>
    </w:p>
    <w:p w:rsidR="00DD01A0" w:rsidRPr="00DD01A0" w:rsidRDefault="00DD01A0" w:rsidP="00DD01A0">
      <w:pPr>
        <w:shd w:val="clear" w:color="auto" w:fill="DFF0D8"/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066" type="#_x0000_t75" style="width:20.25pt;height:18pt" o:ole="">
            <v:imagedata r:id="rId12" o:title=""/>
          </v:shape>
          <w:control r:id="rId14" w:name="DefaultOcxName5" w:shapeid="_x0000_i1066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A. электронный документооборот </w:t>
      </w:r>
      <w:r w:rsidRPr="00DD01A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60975D" id="Прямоугольник 6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R26QIAANs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f7SEdukCAADb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DD01A0" w:rsidRPr="00DD01A0" w:rsidRDefault="00DD01A0" w:rsidP="00DD01A0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065" type="#_x0000_t75" style="width:20.25pt;height:18pt" o:ole="">
            <v:imagedata r:id="rId9" o:title=""/>
          </v:shape>
          <w:control r:id="rId15" w:name="DefaultOcxName12" w:shapeid="_x0000_i1065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B. информационная система</w:t>
      </w:r>
    </w:p>
    <w:p w:rsidR="00DD01A0" w:rsidRPr="00DD01A0" w:rsidRDefault="00DD01A0" w:rsidP="00DD01A0">
      <w:pPr>
        <w:spacing w:after="72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064" type="#_x0000_t75" style="width:20.25pt;height:18pt" o:ole="">
            <v:imagedata r:id="rId9" o:title=""/>
          </v:shape>
          <w:control r:id="rId16" w:name="DefaultOcxName22" w:shapeid="_x0000_i1064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C. информационная технология</w:t>
      </w:r>
    </w:p>
    <w:p w:rsidR="00DD01A0" w:rsidRDefault="00DD01A0"/>
    <w:p w:rsidR="00DD01A0" w:rsidRPr="00DD01A0" w:rsidRDefault="00DD01A0" w:rsidP="00DD01A0">
      <w:pPr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К какому виду классификации ИС относится создание компьютерной системы бухгалтерского учета на предприятии?</w:t>
      </w:r>
    </w:p>
    <w:p w:rsidR="00DD01A0" w:rsidRPr="00DD01A0" w:rsidRDefault="00DD01A0" w:rsidP="00DD01A0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один ответ:</w:t>
      </w:r>
    </w:p>
    <w:p w:rsidR="00DD01A0" w:rsidRPr="00DD01A0" w:rsidRDefault="00DD01A0" w:rsidP="00DD01A0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080" type="#_x0000_t75" style="width:20.25pt;height:18pt" o:ole="">
            <v:imagedata r:id="rId9" o:title=""/>
          </v:shape>
          <w:control r:id="rId17" w:name="DefaultOcxName6" w:shapeid="_x0000_i1080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A. ИС научных исследований</w:t>
      </w:r>
    </w:p>
    <w:p w:rsidR="00DD01A0" w:rsidRPr="00DD01A0" w:rsidRDefault="00DD01A0" w:rsidP="00DD01A0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079" type="#_x0000_t75" style="width:20.25pt;height:18pt" o:ole="">
            <v:imagedata r:id="rId9" o:title=""/>
          </v:shape>
          <w:control r:id="rId18" w:name="DefaultOcxName13" w:shapeid="_x0000_i1079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B. ИС управления технологическим процессом</w:t>
      </w:r>
    </w:p>
    <w:p w:rsidR="00DD01A0" w:rsidRPr="00DD01A0" w:rsidRDefault="00DD01A0" w:rsidP="00DD01A0">
      <w:pPr>
        <w:shd w:val="clear" w:color="auto" w:fill="DFF0D8"/>
        <w:spacing w:after="72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078" type="#_x0000_t75" style="width:20.25pt;height:18pt" o:ole="">
            <v:imagedata r:id="rId12" o:title=""/>
          </v:shape>
          <w:control r:id="rId19" w:name="DefaultOcxName23" w:shapeid="_x0000_i1078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C. ИС организационного управления </w:t>
      </w:r>
      <w:r w:rsidRPr="00DD01A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8DE262" id="Прямоугольник 7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+GZ6QIAANs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3p/hmekCAADb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DD01A0" w:rsidRPr="00DD01A0" w:rsidRDefault="00DD01A0" w:rsidP="00DD01A0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077" type="#_x0000_t75" style="width:57pt;height:22.5pt" o:ole="">
            <v:imagedata r:id="rId20" o:title=""/>
          </v:shape>
          <w:control r:id="rId21" w:name="DefaultOcxName31" w:shapeid="_x0000_i1077"/>
        </w:object>
      </w:r>
    </w:p>
    <w:p w:rsidR="00DD01A0" w:rsidRDefault="00DD01A0"/>
    <w:p w:rsidR="00DD01A0" w:rsidRPr="00DD01A0" w:rsidRDefault="00DD01A0" w:rsidP="00DD01A0">
      <w:pPr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Справочно-правовые системы могут содержать:</w:t>
      </w:r>
    </w:p>
    <w:p w:rsidR="00DD01A0" w:rsidRPr="00DD01A0" w:rsidRDefault="00DD01A0" w:rsidP="00DD01A0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один ответ:</w:t>
      </w:r>
    </w:p>
    <w:p w:rsidR="00DD01A0" w:rsidRPr="00DD01A0" w:rsidRDefault="00DD01A0" w:rsidP="00DD01A0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091" type="#_x0000_t75" style="width:20.25pt;height:18pt" o:ole="">
            <v:imagedata r:id="rId9" o:title=""/>
          </v:shape>
          <w:control r:id="rId22" w:name="DefaultOcxName7" w:shapeid="_x0000_i1091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A. формирование заполненной бухгалтерской отчетности</w:t>
      </w:r>
    </w:p>
    <w:p w:rsidR="00DD01A0" w:rsidRPr="00DD01A0" w:rsidRDefault="00DD01A0" w:rsidP="00DD01A0">
      <w:pPr>
        <w:shd w:val="clear" w:color="auto" w:fill="DFF0D8"/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090" type="#_x0000_t75" style="width:20.25pt;height:18pt" o:ole="">
            <v:imagedata r:id="rId12" o:title=""/>
          </v:shape>
          <w:control r:id="rId23" w:name="DefaultOcxName14" w:shapeid="_x0000_i1090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B. поисковую систему </w:t>
      </w:r>
      <w:r w:rsidRPr="00DD01A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47444E" id="Прямоугольник 8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2A6Ru6AIAANs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DD01A0" w:rsidRPr="00DD01A0" w:rsidRDefault="00DD01A0" w:rsidP="00DD01A0">
      <w:pPr>
        <w:spacing w:after="72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089" type="#_x0000_t75" style="width:20.25pt;height:18pt" o:ole="">
            <v:imagedata r:id="rId9" o:title=""/>
          </v:shape>
          <w:control r:id="rId24" w:name="DefaultOcxName24" w:shapeid="_x0000_i1089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C. суммирование арифметических показателей</w:t>
      </w:r>
    </w:p>
    <w:p w:rsidR="00DD01A0" w:rsidRDefault="00DD01A0"/>
    <w:p w:rsidR="00DD01A0" w:rsidRPr="00DD01A0" w:rsidRDefault="00DD01A0" w:rsidP="00DD01A0">
      <w:pPr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lastRenderedPageBreak/>
        <w:t>Интеллектуальные аналитические системы:</w:t>
      </w:r>
    </w:p>
    <w:p w:rsidR="00DD01A0" w:rsidRPr="00DD01A0" w:rsidRDefault="00DD01A0" w:rsidP="00DD01A0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один ответ:</w:t>
      </w:r>
    </w:p>
    <w:p w:rsidR="00DD01A0" w:rsidRPr="00DD01A0" w:rsidRDefault="00DD01A0" w:rsidP="00DD01A0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102" type="#_x0000_t75" style="width:20.25pt;height:18pt" o:ole="">
            <v:imagedata r:id="rId9" o:title=""/>
          </v:shape>
          <w:control r:id="rId25" w:name="DefaultOcxName8" w:shapeid="_x0000_i1102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A. являются наиболее распространенными и востребованными</w:t>
      </w:r>
    </w:p>
    <w:p w:rsidR="00DD01A0" w:rsidRPr="00DD01A0" w:rsidRDefault="00DD01A0" w:rsidP="00DD01A0">
      <w:pPr>
        <w:shd w:val="clear" w:color="auto" w:fill="DFF0D8"/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101" type="#_x0000_t75" style="width:20.25pt;height:18pt" o:ole="">
            <v:imagedata r:id="rId12" o:title=""/>
          </v:shape>
          <w:control r:id="rId26" w:name="DefaultOcxName15" w:shapeid="_x0000_i1101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B. используются только небольшим числом крупных фирм </w:t>
      </w:r>
      <w:r w:rsidRPr="00DD01A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5DB8D1" id="Прямоугольник 9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GB6AIAANs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XKMGB6AIAANs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DD01A0" w:rsidRPr="00DD01A0" w:rsidRDefault="00DD01A0" w:rsidP="00DD01A0">
      <w:pPr>
        <w:spacing w:after="72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100" type="#_x0000_t75" style="width:20.25pt;height:18pt" o:ole="">
            <v:imagedata r:id="rId9" o:title=""/>
          </v:shape>
          <w:control r:id="rId27" w:name="DefaultOcxName25" w:shapeid="_x0000_i1100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C. представляют собой систему автоматизации бухгалтерского учета</w:t>
      </w:r>
    </w:p>
    <w:p w:rsidR="00DD01A0" w:rsidRDefault="00DD01A0"/>
    <w:p w:rsidR="00DD01A0" w:rsidRPr="00DD01A0" w:rsidRDefault="00DD01A0" w:rsidP="00DD01A0">
      <w:pPr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При автоматизации информационных технологий в банке руководствуются:</w:t>
      </w:r>
    </w:p>
    <w:p w:rsidR="00DD01A0" w:rsidRPr="00DD01A0" w:rsidRDefault="00DD01A0" w:rsidP="00DD01A0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один ответ:</w:t>
      </w:r>
    </w:p>
    <w:p w:rsidR="00DD01A0" w:rsidRPr="00DD01A0" w:rsidRDefault="00DD01A0" w:rsidP="00DD01A0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113" type="#_x0000_t75" style="width:20.25pt;height:18pt" o:ole="">
            <v:imagedata r:id="rId9" o:title=""/>
          </v:shape>
          <w:control r:id="rId28" w:name="DefaultOcxName9" w:shapeid="_x0000_i1113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A. профессиональным уровнем кадров банка</w:t>
      </w:r>
    </w:p>
    <w:p w:rsidR="00DD01A0" w:rsidRPr="00DD01A0" w:rsidRDefault="00DD01A0" w:rsidP="00DD01A0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112" type="#_x0000_t75" style="width:20.25pt;height:18pt" o:ole="">
            <v:imagedata r:id="rId9" o:title=""/>
          </v:shape>
          <w:control r:id="rId29" w:name="DefaultOcxName16" w:shapeid="_x0000_i1112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B. контролем основных показателей работы банка</w:t>
      </w:r>
    </w:p>
    <w:p w:rsidR="00DD01A0" w:rsidRPr="00DD01A0" w:rsidRDefault="00DD01A0" w:rsidP="00DD01A0">
      <w:pPr>
        <w:shd w:val="clear" w:color="auto" w:fill="DFF0D8"/>
        <w:spacing w:after="72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111" type="#_x0000_t75" style="width:20.25pt;height:18pt" o:ole="">
            <v:imagedata r:id="rId12" o:title=""/>
          </v:shape>
          <w:control r:id="rId30" w:name="DefaultOcxName26" w:shapeid="_x0000_i1111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C. стратегией развития банка </w:t>
      </w:r>
      <w:r w:rsidRPr="00DD01A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4050B6" id="Прямоугольник 10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ErXpOH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DD01A0" w:rsidRDefault="00DD01A0"/>
    <w:p w:rsidR="00DD01A0" w:rsidRPr="00DD01A0" w:rsidRDefault="00DD01A0" w:rsidP="00DD01A0">
      <w:pPr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Автоматизированная банковская система - это:</w:t>
      </w:r>
    </w:p>
    <w:p w:rsidR="00DD01A0" w:rsidRPr="00DD01A0" w:rsidRDefault="00DD01A0" w:rsidP="00DD01A0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один ответ:</w:t>
      </w:r>
    </w:p>
    <w:p w:rsidR="00DD01A0" w:rsidRPr="00DD01A0" w:rsidRDefault="00DD01A0" w:rsidP="00DD01A0">
      <w:pPr>
        <w:shd w:val="clear" w:color="auto" w:fill="DFF0D8"/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124" type="#_x0000_t75" style="width:20.25pt;height:18pt" o:ole="">
            <v:imagedata r:id="rId12" o:title=""/>
          </v:shape>
          <w:control r:id="rId31" w:name="DefaultOcxName10" w:shapeid="_x0000_i1124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A. комплекс автоматизированных средств для работы с информацией в банке </w:t>
      </w:r>
      <w:r w:rsidRPr="00DD01A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4772B0" id="Прямоугольник 11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YB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hQLWAe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DD01A0" w:rsidRPr="00DD01A0" w:rsidRDefault="00DD01A0" w:rsidP="00DD01A0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123" type="#_x0000_t75" style="width:20.25pt;height:18pt" o:ole="">
            <v:imagedata r:id="rId9" o:title=""/>
          </v:shape>
          <w:control r:id="rId32" w:name="DefaultOcxName17" w:shapeid="_x0000_i1123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B. принятие решений для управления банком</w:t>
      </w:r>
    </w:p>
    <w:p w:rsidR="00DD01A0" w:rsidRPr="00DD01A0" w:rsidRDefault="00DD01A0" w:rsidP="00DD01A0">
      <w:pPr>
        <w:spacing w:after="72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122" type="#_x0000_t75" style="width:20.25pt;height:18pt" o:ole="">
            <v:imagedata r:id="rId9" o:title=""/>
          </v:shape>
          <w:control r:id="rId33" w:name="DefaultOcxName27" w:shapeid="_x0000_i1122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C. модель работы банка</w:t>
      </w:r>
    </w:p>
    <w:p w:rsidR="00DD01A0" w:rsidRDefault="00DD01A0"/>
    <w:p w:rsidR="00DD01A0" w:rsidRPr="00DD01A0" w:rsidRDefault="00DD01A0" w:rsidP="00DD01A0">
      <w:pPr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Структурирование информации в банке необходимо:</w:t>
      </w:r>
    </w:p>
    <w:p w:rsidR="00DD01A0" w:rsidRPr="00DD01A0" w:rsidRDefault="00DD01A0" w:rsidP="00DD01A0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один ответ:</w:t>
      </w:r>
    </w:p>
    <w:p w:rsidR="00DD01A0" w:rsidRPr="00DD01A0" w:rsidRDefault="00DD01A0" w:rsidP="00DD01A0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135" type="#_x0000_t75" style="width:20.25pt;height:18pt" o:ole="">
            <v:imagedata r:id="rId9" o:title=""/>
          </v:shape>
          <w:control r:id="rId34" w:name="DefaultOcxName19" w:shapeid="_x0000_i1135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A. для охвата всех видов информации в банковской деятельности</w:t>
      </w:r>
    </w:p>
    <w:p w:rsidR="00DD01A0" w:rsidRPr="00DD01A0" w:rsidRDefault="00DD01A0" w:rsidP="00DD01A0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134" type="#_x0000_t75" style="width:20.25pt;height:18pt" o:ole="">
            <v:imagedata r:id="rId9" o:title=""/>
          </v:shape>
          <w:control r:id="rId35" w:name="DefaultOcxName18" w:shapeid="_x0000_i1134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B. для выявления взаимосвязей между объектами банковской деятельности</w:t>
      </w:r>
    </w:p>
    <w:p w:rsidR="00DD01A0" w:rsidRPr="00DD01A0" w:rsidRDefault="00DD01A0" w:rsidP="00DD01A0">
      <w:pPr>
        <w:shd w:val="clear" w:color="auto" w:fill="DFF0D8"/>
        <w:spacing w:after="72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133" type="#_x0000_t75" style="width:20.25pt;height:18pt" o:ole="">
            <v:imagedata r:id="rId12" o:title=""/>
          </v:shape>
          <w:control r:id="rId36" w:name="DefaultOcxName28" w:shapeid="_x0000_i1133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C. для формирования правил работы с различными информационными совокупностями </w:t>
      </w:r>
      <w:r w:rsidRPr="00DD01A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9C9BFE" id="Прямоугольник 12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D6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lXow+u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DD01A0" w:rsidRDefault="00DD01A0"/>
    <w:p w:rsidR="00DD01A0" w:rsidRPr="00DD01A0" w:rsidRDefault="00DD01A0" w:rsidP="00DD01A0">
      <w:pPr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Подразделения по информатизации налоговых органов занимаются:</w:t>
      </w:r>
    </w:p>
    <w:p w:rsidR="00DD01A0" w:rsidRPr="00DD01A0" w:rsidRDefault="00DD01A0" w:rsidP="00DD01A0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один ответ:</w:t>
      </w:r>
    </w:p>
    <w:p w:rsidR="00DD01A0" w:rsidRPr="00DD01A0" w:rsidRDefault="00DD01A0" w:rsidP="00DD01A0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146" type="#_x0000_t75" style="width:20.25pt;height:18pt" o:ole="">
            <v:imagedata r:id="rId9" o:title=""/>
          </v:shape>
          <w:control r:id="rId37" w:name="DefaultOcxName20" w:shapeid="_x0000_i1146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A. разработкой вычислительной техники</w:t>
      </w:r>
    </w:p>
    <w:p w:rsidR="00DD01A0" w:rsidRPr="00DD01A0" w:rsidRDefault="00DD01A0" w:rsidP="00DD01A0">
      <w:pPr>
        <w:shd w:val="clear" w:color="auto" w:fill="DFF0D8"/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145" type="#_x0000_t75" style="width:20.25pt;height:18pt" o:ole="">
            <v:imagedata r:id="rId12" o:title=""/>
          </v:shape>
          <w:control r:id="rId38" w:name="DefaultOcxName110" w:shapeid="_x0000_i1145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B. внедрением нового ПО и средств электронно-вычислительной техники </w:t>
      </w:r>
      <w:r w:rsidRPr="00DD01A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434C03" id="Прямоугольник 13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0Ia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Wq9CGu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DD01A0" w:rsidRPr="00DD01A0" w:rsidRDefault="00DD01A0" w:rsidP="00DD01A0">
      <w:pPr>
        <w:spacing w:after="72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144" type="#_x0000_t75" style="width:20.25pt;height:18pt" o:ole="">
            <v:imagedata r:id="rId9" o:title=""/>
          </v:shape>
          <w:control r:id="rId39" w:name="DefaultOcxName29" w:shapeid="_x0000_i1144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C. продажей вычислительной техники</w:t>
      </w:r>
    </w:p>
    <w:p w:rsidR="00DD01A0" w:rsidRDefault="00DD01A0"/>
    <w:p w:rsidR="00DD01A0" w:rsidRPr="00DD01A0" w:rsidRDefault="00DD01A0" w:rsidP="00DD01A0">
      <w:pPr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Структура АИС налоговой службы, как и структура самих налоговых органов, является:</w:t>
      </w:r>
    </w:p>
    <w:p w:rsidR="00DD01A0" w:rsidRPr="00DD01A0" w:rsidRDefault="00DD01A0" w:rsidP="00DD01A0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один ответ:</w:t>
      </w:r>
    </w:p>
    <w:p w:rsidR="00DD01A0" w:rsidRPr="00DD01A0" w:rsidRDefault="00DD01A0" w:rsidP="00DD01A0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157" type="#_x0000_t75" style="width:20.25pt;height:18pt" o:ole="">
            <v:imagedata r:id="rId9" o:title=""/>
          </v:shape>
          <w:control r:id="rId40" w:name="DefaultOcxName30" w:shapeid="_x0000_i1157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A. одноуровневой</w:t>
      </w:r>
    </w:p>
    <w:p w:rsidR="00DD01A0" w:rsidRPr="00DD01A0" w:rsidRDefault="00DD01A0" w:rsidP="00DD01A0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156" type="#_x0000_t75" style="width:20.25pt;height:18pt" o:ole="">
            <v:imagedata r:id="rId9" o:title=""/>
          </v:shape>
          <w:control r:id="rId41" w:name="DefaultOcxName111" w:shapeid="_x0000_i1156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B. двухуровневой</w:t>
      </w:r>
    </w:p>
    <w:p w:rsidR="00DD01A0" w:rsidRPr="00DD01A0" w:rsidRDefault="00DD01A0" w:rsidP="00DD01A0">
      <w:pPr>
        <w:shd w:val="clear" w:color="auto" w:fill="DFF0D8"/>
        <w:spacing w:after="72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155" type="#_x0000_t75" style="width:20.25pt;height:18pt" o:ole="">
            <v:imagedata r:id="rId12" o:title=""/>
          </v:shape>
          <w:control r:id="rId42" w:name="DefaultOcxName210" w:shapeid="_x0000_i1155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C. трехуровневой </w:t>
      </w:r>
      <w:r w:rsidRPr="00DD01A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731FA2" id="Прямоугольник 14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I3W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9IyN1u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DD01A0" w:rsidRPr="00DD01A0" w:rsidRDefault="00DD01A0" w:rsidP="00DD01A0">
      <w:pPr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lastRenderedPageBreak/>
        <w:t>Что является объектом управления в АИС управления финансами РФ?</w:t>
      </w:r>
    </w:p>
    <w:p w:rsidR="00DD01A0" w:rsidRPr="00DD01A0" w:rsidRDefault="00DD01A0" w:rsidP="00DD01A0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один ответ:</w:t>
      </w:r>
    </w:p>
    <w:p w:rsidR="00DD01A0" w:rsidRPr="00DD01A0" w:rsidRDefault="00DD01A0" w:rsidP="00DD01A0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168" type="#_x0000_t75" style="width:20.25pt;height:18pt" o:ole="">
            <v:imagedata r:id="rId9" o:title=""/>
          </v:shape>
          <w:control r:id="rId43" w:name="DefaultOcxName32" w:shapeid="_x0000_i1168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A. бюджетная система</w:t>
      </w:r>
    </w:p>
    <w:p w:rsidR="00DD01A0" w:rsidRPr="00DD01A0" w:rsidRDefault="00DD01A0" w:rsidP="00DD01A0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167" type="#_x0000_t75" style="width:20.25pt;height:18pt" o:ole="">
            <v:imagedata r:id="rId9" o:title=""/>
          </v:shape>
          <w:control r:id="rId44" w:name="DefaultOcxName112" w:shapeid="_x0000_i1167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B. бюджетный учет</w:t>
      </w:r>
    </w:p>
    <w:p w:rsidR="00DD01A0" w:rsidRPr="00DD01A0" w:rsidRDefault="00DD01A0" w:rsidP="00DD01A0">
      <w:pPr>
        <w:shd w:val="clear" w:color="auto" w:fill="DFF0D8"/>
        <w:spacing w:after="72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166" type="#_x0000_t75" style="width:20.25pt;height:18pt" o:ole="">
            <v:imagedata r:id="rId12" o:title=""/>
          </v:shape>
          <w:control r:id="rId45" w:name="DefaultOcxName211" w:shapeid="_x0000_i1166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C. бюджетный процесс </w:t>
      </w:r>
      <w:r w:rsidRPr="00DD01A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Прямоугольник 15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BE1E85" id="Прямоугольник 15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f82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O1n/Nu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DD01A0" w:rsidRDefault="00DD01A0"/>
    <w:p w:rsidR="00DD01A0" w:rsidRPr="00DD01A0" w:rsidRDefault="00DD01A0" w:rsidP="00DD01A0">
      <w:pPr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Информационные ресурсы это - ...</w:t>
      </w:r>
    </w:p>
    <w:p w:rsidR="00DD01A0" w:rsidRPr="00DD01A0" w:rsidRDefault="00DD01A0" w:rsidP="00DD01A0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один ответ:</w:t>
      </w:r>
    </w:p>
    <w:p w:rsidR="00DD01A0" w:rsidRPr="00DD01A0" w:rsidRDefault="00DD01A0" w:rsidP="00DD01A0">
      <w:pPr>
        <w:shd w:val="clear" w:color="auto" w:fill="DFF0D8"/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182" type="#_x0000_t75" style="width:20.25pt;height:18pt" o:ole="">
            <v:imagedata r:id="rId12" o:title=""/>
          </v:shape>
          <w:control r:id="rId46" w:name="DefaultOcxName34" w:shapeid="_x0000_i1182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A. Информация, организованная специальным образом и по всем направлениям жизнедеятельности организации, которая является необходимой для ее эффективного функционирования </w:t>
      </w:r>
      <w:r w:rsidRPr="00DD01A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Прямоугольник 16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AFB89B" id="Прямоугольник 16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nN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KyEZze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DD01A0" w:rsidRPr="00DD01A0" w:rsidRDefault="00DD01A0" w:rsidP="00DD01A0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181" type="#_x0000_t75" style="width:20.25pt;height:18pt" o:ole="">
            <v:imagedata r:id="rId9" o:title=""/>
          </v:shape>
          <w:control r:id="rId47" w:name="DefaultOcxName113" w:shapeid="_x0000_i1181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B. Сведения о развитии экономики в целом, отдельных отраслей, </w:t>
      </w:r>
      <w:proofErr w:type="spellStart"/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подотраслей</w:t>
      </w:r>
      <w:proofErr w:type="spellEnd"/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групп предприятий</w:t>
      </w:r>
    </w:p>
    <w:p w:rsidR="00DD01A0" w:rsidRPr="00DD01A0" w:rsidRDefault="00DD01A0" w:rsidP="00DD01A0">
      <w:pPr>
        <w:spacing w:after="72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180" type="#_x0000_t75" style="width:20.25pt;height:18pt" o:ole="">
            <v:imagedata r:id="rId9" o:title=""/>
          </v:shape>
          <w:control r:id="rId48" w:name="DefaultOcxName212" w:shapeid="_x0000_i1180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C. Информация, которая создаётся в процессе функционирования организации и формируется специалистами ее различных подразделений</w:t>
      </w:r>
    </w:p>
    <w:p w:rsidR="00DD01A0" w:rsidRPr="00DD01A0" w:rsidRDefault="00DD01A0" w:rsidP="00DD01A0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179" type="#_x0000_t75" style="width:57pt;height:22.5pt" o:ole="">
            <v:imagedata r:id="rId49" o:title=""/>
          </v:shape>
          <w:control r:id="rId50" w:name="DefaultOcxName33" w:shapeid="_x0000_i1179"/>
        </w:object>
      </w:r>
    </w:p>
    <w:p w:rsidR="00DD01A0" w:rsidRDefault="00DD01A0"/>
    <w:p w:rsidR="00DD01A0" w:rsidRPr="00DD01A0" w:rsidRDefault="00DD01A0" w:rsidP="00DD01A0">
      <w:pPr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Georgia" w:eastAsia="Times New Roman" w:hAnsi="Georgia" w:cs="Helvetica"/>
          <w:b/>
          <w:bCs/>
          <w:color w:val="FF0000"/>
          <w:sz w:val="20"/>
          <w:szCs w:val="20"/>
          <w:lang w:eastAsia="ru-RU"/>
        </w:rPr>
        <w:t>К какой стадии относится создание технического задания на про</w:t>
      </w:r>
      <w:r w:rsidRPr="00DD01A0">
        <w:rPr>
          <w:rFonts w:ascii="Georgia" w:eastAsia="Times New Roman" w:hAnsi="Georgia" w:cs="Helvetica"/>
          <w:b/>
          <w:bCs/>
          <w:color w:val="FF0000"/>
          <w:sz w:val="20"/>
          <w:szCs w:val="20"/>
          <w:lang w:eastAsia="ru-RU"/>
        </w:rPr>
        <w:softHyphen/>
        <w:t>ектирование системы?</w:t>
      </w:r>
    </w:p>
    <w:p w:rsidR="00DD01A0" w:rsidRPr="00DD01A0" w:rsidRDefault="00DD01A0" w:rsidP="00DD01A0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один ответ:</w:t>
      </w:r>
    </w:p>
    <w:p w:rsidR="00DD01A0" w:rsidRPr="00DD01A0" w:rsidRDefault="00DD01A0" w:rsidP="00DD01A0">
      <w:pPr>
        <w:shd w:val="clear" w:color="auto" w:fill="DFF0D8"/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196" type="#_x0000_t75" style="width:20.25pt;height:18pt" o:ole="">
            <v:imagedata r:id="rId12" o:title=""/>
          </v:shape>
          <w:control r:id="rId51" w:name="DefaultOcxName36" w:shapeid="_x0000_i1196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A. </w:t>
      </w:r>
      <w:proofErr w:type="spellStart"/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Предпроектного</w:t>
      </w:r>
      <w:proofErr w:type="spellEnd"/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обследования </w:t>
      </w:r>
      <w:r w:rsidRPr="00DD01A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Прямоугольник 17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CD5204" id="Прямоугольник 17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Gst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5PRrLe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DD01A0" w:rsidRPr="00DD01A0" w:rsidRDefault="00DD01A0" w:rsidP="00DD01A0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195" type="#_x0000_t75" style="width:20.25pt;height:18pt" o:ole="">
            <v:imagedata r:id="rId9" o:title=""/>
          </v:shape>
          <w:control r:id="rId52" w:name="DefaultOcxName114" w:shapeid="_x0000_i1195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B. Ввод системы в действие</w:t>
      </w:r>
    </w:p>
    <w:p w:rsidR="00DD01A0" w:rsidRPr="00DD01A0" w:rsidRDefault="00DD01A0" w:rsidP="00DD01A0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194" type="#_x0000_t75" style="width:20.25pt;height:18pt" o:ole="">
            <v:imagedata r:id="rId9" o:title=""/>
          </v:shape>
          <w:control r:id="rId53" w:name="DefaultOcxName213" w:shapeid="_x0000_i1194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C. Промышленной эксплуатации</w:t>
      </w:r>
    </w:p>
    <w:p w:rsidR="00DD01A0" w:rsidRPr="00DD01A0" w:rsidRDefault="00DD01A0" w:rsidP="00DD01A0">
      <w:pPr>
        <w:spacing w:after="72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193" type="#_x0000_t75" style="width:20.25pt;height:18pt" o:ole="">
            <v:imagedata r:id="rId9" o:title=""/>
          </v:shape>
          <w:control r:id="rId54" w:name="DefaultOcxName35" w:shapeid="_x0000_i1193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D. Проектирования</w:t>
      </w:r>
    </w:p>
    <w:p w:rsidR="00DD01A0" w:rsidRDefault="00DD01A0"/>
    <w:p w:rsidR="00DD01A0" w:rsidRPr="00DD01A0" w:rsidRDefault="00DD01A0" w:rsidP="00DD01A0">
      <w:pPr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Georgia" w:eastAsia="Times New Roman" w:hAnsi="Georgia" w:cs="Helvetica"/>
          <w:b/>
          <w:bCs/>
          <w:color w:val="FF0000"/>
          <w:sz w:val="20"/>
          <w:szCs w:val="20"/>
          <w:lang w:eastAsia="ru-RU"/>
        </w:rPr>
        <w:t>Эргономическое обеспечение ИС — это:</w:t>
      </w:r>
    </w:p>
    <w:p w:rsidR="00DD01A0" w:rsidRPr="00DD01A0" w:rsidRDefault="00DD01A0" w:rsidP="00DD01A0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один ответ:</w:t>
      </w:r>
    </w:p>
    <w:p w:rsidR="00DD01A0" w:rsidRPr="00DD01A0" w:rsidRDefault="00DD01A0" w:rsidP="00DD01A0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207" type="#_x0000_t75" style="width:20.25pt;height:18pt" o:ole="">
            <v:imagedata r:id="rId9" o:title=""/>
          </v:shape>
          <w:control r:id="rId55" w:name="DefaultOcxName37" w:shapeid="_x0000_i1207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A. Комплекс документов, регламентирующих деятельность персонала ИТ</w:t>
      </w:r>
    </w:p>
    <w:p w:rsidR="00DD01A0" w:rsidRPr="00DD01A0" w:rsidRDefault="00DD01A0" w:rsidP="00DD01A0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206" type="#_x0000_t75" style="width:20.25pt;height:18pt" o:ole="">
            <v:imagedata r:id="rId9" o:title=""/>
          </v:shape>
          <w:control r:id="rId56" w:name="DefaultOcxName115" w:shapeid="_x0000_i1206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B. Совокупность математических методов и моделей, используемых при решении функциональных задач</w:t>
      </w:r>
    </w:p>
    <w:p w:rsidR="00DD01A0" w:rsidRPr="00DD01A0" w:rsidRDefault="00DD01A0" w:rsidP="00DD01A0">
      <w:pPr>
        <w:shd w:val="clear" w:color="auto" w:fill="DFF0D8"/>
        <w:spacing w:after="72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205" type="#_x0000_t75" style="width:20.25pt;height:18pt" o:ole="">
            <v:imagedata r:id="rId12" o:title=""/>
          </v:shape>
          <w:control r:id="rId57" w:name="DefaultOcxName214" w:shapeid="_x0000_i1205"/>
        </w:object>
      </w:r>
      <w:r w:rsidRPr="00DD0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C. Совокупность методов и средств, предназначенных для создания оптимальных условий деятельности человека в ИТ, способствующих ее быстрейшему освоению </w:t>
      </w:r>
      <w:r w:rsidRPr="00DD01A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Прямоугольник 18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4D21D8" id="Прямоугольник 18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PaP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mD2j+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DD01A0" w:rsidRDefault="00DD01A0"/>
    <w:p w:rsidR="00C64B6E" w:rsidRPr="00C64B6E" w:rsidRDefault="00C64B6E" w:rsidP="00C64B6E">
      <w:pPr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Georgia" w:eastAsia="Times New Roman" w:hAnsi="Georgia" w:cs="Helvetica"/>
          <w:b/>
          <w:bCs/>
          <w:color w:val="FF0000"/>
          <w:sz w:val="20"/>
          <w:szCs w:val="20"/>
          <w:lang w:eastAsia="ru-RU"/>
        </w:rPr>
        <w:t>Что проставляется в содержательной части документа?</w:t>
      </w:r>
    </w:p>
    <w:p w:rsidR="00C64B6E" w:rsidRPr="00C64B6E" w:rsidRDefault="00C64B6E" w:rsidP="00C64B6E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один ответ:</w:t>
      </w:r>
    </w:p>
    <w:p w:rsidR="00C64B6E" w:rsidRPr="00C64B6E" w:rsidRDefault="00C64B6E" w:rsidP="00C64B6E">
      <w:pPr>
        <w:shd w:val="clear" w:color="auto" w:fill="DFF0D8"/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227" type="#_x0000_t75" style="width:20.25pt;height:18pt" o:ole="">
            <v:imagedata r:id="rId12" o:title=""/>
          </v:shape>
          <w:control r:id="rId58" w:name="DefaultOcxName39" w:shapeid="_x0000_i1227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A. Переменные реквизиты-признаки, их коды и основания </w:t>
      </w:r>
      <w:r w:rsidRPr="00C64B6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Прямоугольник 19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57A7D9" id="Прямоугольник 19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YRv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+bWEb+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C64B6E" w:rsidRPr="00C64B6E" w:rsidRDefault="00C64B6E" w:rsidP="00C64B6E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226" type="#_x0000_t75" style="width:20.25pt;height:18pt" o:ole="">
            <v:imagedata r:id="rId9" o:title=""/>
          </v:shape>
          <w:control r:id="rId59" w:name="DefaultOcxName116" w:shapeid="_x0000_i1226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B. Переменные реквизиты-признаки и их коды</w:t>
      </w:r>
    </w:p>
    <w:p w:rsidR="00C64B6E" w:rsidRPr="00C64B6E" w:rsidRDefault="00C64B6E" w:rsidP="00C64B6E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object w:dxaOrig="405" w:dyaOrig="360">
          <v:shape id="_x0000_i1225" type="#_x0000_t75" style="width:20.25pt;height:18pt" o:ole="">
            <v:imagedata r:id="rId9" o:title=""/>
          </v:shape>
          <w:control r:id="rId60" w:name="DefaultOcxName215" w:shapeid="_x0000_i1225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C. Постоянные реквизиты-признаки, их коды и основания</w:t>
      </w:r>
    </w:p>
    <w:p w:rsidR="00C64B6E" w:rsidRPr="00C64B6E" w:rsidRDefault="00C64B6E" w:rsidP="00C64B6E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224" type="#_x0000_t75" style="width:20.25pt;height:18pt" o:ole="">
            <v:imagedata r:id="rId9" o:title=""/>
          </v:shape>
          <w:control r:id="rId61" w:name="DefaultOcxName38" w:shapeid="_x0000_i1224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D. Подписи ответственных лиц</w:t>
      </w:r>
    </w:p>
    <w:p w:rsidR="00C64B6E" w:rsidRPr="00C64B6E" w:rsidRDefault="00C64B6E" w:rsidP="00C64B6E">
      <w:pPr>
        <w:spacing w:after="72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223" type="#_x0000_t75" style="width:20.25pt;height:18pt" o:ole="">
            <v:imagedata r:id="rId9" o:title=""/>
          </v:shape>
          <w:control r:id="rId62" w:name="DefaultOcxName41" w:shapeid="_x0000_i1223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E. Постоянные реквизиты-признаки и их коды</w:t>
      </w:r>
    </w:p>
    <w:p w:rsidR="00C64B6E" w:rsidRPr="00C64B6E" w:rsidRDefault="00C64B6E" w:rsidP="00C64B6E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222" type="#_x0000_t75" style="width:57pt;height:22.5pt" o:ole="">
            <v:imagedata r:id="rId63" o:title=""/>
          </v:shape>
          <w:control r:id="rId64" w:name="DefaultOcxName51" w:shapeid="_x0000_i1222"/>
        </w:object>
      </w:r>
    </w:p>
    <w:p w:rsidR="00DD01A0" w:rsidRDefault="00DD01A0"/>
    <w:p w:rsidR="00C64B6E" w:rsidRPr="00C64B6E" w:rsidRDefault="00C64B6E" w:rsidP="00C64B6E">
      <w:pPr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Georgia" w:eastAsia="Times New Roman" w:hAnsi="Georgia" w:cs="Helvetica"/>
          <w:b/>
          <w:bCs/>
          <w:color w:val="FF0000"/>
          <w:spacing w:val="-2"/>
          <w:sz w:val="20"/>
          <w:szCs w:val="20"/>
          <w:lang w:eastAsia="ru-RU"/>
        </w:rPr>
        <w:t>Какая взаимосвязь существует между терминами </w:t>
      </w:r>
      <w:r w:rsidRPr="00C64B6E">
        <w:rPr>
          <w:rFonts w:ascii="Georgia" w:eastAsia="Times New Roman" w:hAnsi="Georgia" w:cs="Helvetica"/>
          <w:b/>
          <w:bCs/>
          <w:i/>
          <w:iCs/>
          <w:color w:val="FF0000"/>
          <w:spacing w:val="-2"/>
          <w:sz w:val="20"/>
          <w:szCs w:val="20"/>
          <w:lang w:eastAsia="ru-RU"/>
        </w:rPr>
        <w:t>техническое обес</w:t>
      </w:r>
      <w:r w:rsidRPr="00C64B6E">
        <w:rPr>
          <w:rFonts w:ascii="Georgia" w:eastAsia="Times New Roman" w:hAnsi="Georgia" w:cs="Helvetica"/>
          <w:b/>
          <w:bCs/>
          <w:i/>
          <w:iCs/>
          <w:color w:val="FF0000"/>
          <w:spacing w:val="-4"/>
          <w:sz w:val="20"/>
          <w:szCs w:val="20"/>
          <w:lang w:eastAsia="ru-RU"/>
        </w:rPr>
        <w:t>печение </w:t>
      </w:r>
      <w:r w:rsidRPr="00C64B6E">
        <w:rPr>
          <w:rFonts w:ascii="Georgia" w:eastAsia="Times New Roman" w:hAnsi="Georgia" w:cs="Helvetica"/>
          <w:b/>
          <w:bCs/>
          <w:color w:val="FF0000"/>
          <w:spacing w:val="-4"/>
          <w:sz w:val="20"/>
          <w:szCs w:val="20"/>
          <w:lang w:eastAsia="ru-RU"/>
        </w:rPr>
        <w:t>и </w:t>
      </w:r>
      <w:r w:rsidRPr="00C64B6E">
        <w:rPr>
          <w:rFonts w:ascii="Georgia" w:eastAsia="Times New Roman" w:hAnsi="Georgia" w:cs="Helvetica"/>
          <w:b/>
          <w:bCs/>
          <w:i/>
          <w:iCs/>
          <w:color w:val="FF0000"/>
          <w:spacing w:val="-4"/>
          <w:sz w:val="20"/>
          <w:szCs w:val="20"/>
          <w:lang w:eastAsia="ru-RU"/>
        </w:rPr>
        <w:t>технологическое обеспечение </w:t>
      </w:r>
      <w:r w:rsidRPr="00C64B6E">
        <w:rPr>
          <w:rFonts w:ascii="Georgia" w:eastAsia="Times New Roman" w:hAnsi="Georgia" w:cs="Helvetica"/>
          <w:b/>
          <w:bCs/>
          <w:color w:val="FF0000"/>
          <w:spacing w:val="-4"/>
          <w:sz w:val="20"/>
          <w:szCs w:val="20"/>
          <w:lang w:eastAsia="ru-RU"/>
        </w:rPr>
        <w:t>применительно к информационным </w:t>
      </w:r>
      <w:r w:rsidRPr="00C64B6E">
        <w:rPr>
          <w:rFonts w:ascii="Georgia" w:eastAsia="Times New Roman" w:hAnsi="Georgia" w:cs="Helvetica"/>
          <w:b/>
          <w:bCs/>
          <w:color w:val="FF0000"/>
          <w:sz w:val="20"/>
          <w:szCs w:val="20"/>
          <w:lang w:eastAsia="ru-RU"/>
        </w:rPr>
        <w:t>системам?</w:t>
      </w:r>
    </w:p>
    <w:p w:rsidR="00C64B6E" w:rsidRPr="00C64B6E" w:rsidRDefault="00C64B6E" w:rsidP="00C64B6E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один ответ:</w:t>
      </w:r>
    </w:p>
    <w:p w:rsidR="00C64B6E" w:rsidRPr="00C64B6E" w:rsidRDefault="00C64B6E" w:rsidP="00C64B6E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244" type="#_x0000_t75" style="width:20.25pt;height:18pt" o:ole="">
            <v:imagedata r:id="rId9" o:title=""/>
          </v:shape>
          <w:control r:id="rId65" w:name="DefaultOcxName40" w:shapeid="_x0000_i1244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A. Это синонимы</w:t>
      </w:r>
    </w:p>
    <w:p w:rsidR="00C64B6E" w:rsidRPr="00C64B6E" w:rsidRDefault="00C64B6E" w:rsidP="00C64B6E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243" type="#_x0000_t75" style="width:20.25pt;height:18pt" o:ole="">
            <v:imagedata r:id="rId9" o:title=""/>
          </v:shape>
          <w:control r:id="rId66" w:name="DefaultOcxName117" w:shapeid="_x0000_i1243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B. Технологическое обеспечение — это часть технического обеспечения</w:t>
      </w:r>
    </w:p>
    <w:p w:rsidR="00C64B6E" w:rsidRPr="00C64B6E" w:rsidRDefault="00C64B6E" w:rsidP="00C64B6E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242" type="#_x0000_t75" style="width:20.25pt;height:18pt" o:ole="">
            <v:imagedata r:id="rId9" o:title=""/>
          </v:shape>
          <w:control r:id="rId67" w:name="DefaultOcxName216" w:shapeid="_x0000_i1242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C. Данные термины не связаны друг с другом</w:t>
      </w:r>
    </w:p>
    <w:p w:rsidR="00C64B6E" w:rsidRPr="00C64B6E" w:rsidRDefault="00C64B6E" w:rsidP="00C64B6E">
      <w:pPr>
        <w:shd w:val="clear" w:color="auto" w:fill="DFF0D8"/>
        <w:spacing w:after="72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241" type="#_x0000_t75" style="width:20.25pt;height:18pt" o:ole="">
            <v:imagedata r:id="rId12" o:title=""/>
          </v:shape>
          <w:control r:id="rId68" w:name="DefaultOcxName310" w:shapeid="_x0000_i1241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D. Техническое обеспечение — это часть технологического обеспечения </w:t>
      </w:r>
      <w:r w:rsidRPr="00C64B6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Прямоугольник 20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CEFF47" id="Прямоугольник 20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ViHo/O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C64B6E" w:rsidRPr="00C64B6E" w:rsidRDefault="00C64B6E" w:rsidP="00C64B6E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240" type="#_x0000_t75" style="width:57pt;height:22.5pt" o:ole="">
            <v:imagedata r:id="rId69" o:title=""/>
          </v:shape>
          <w:control r:id="rId70" w:name="DefaultOcxName42" w:shapeid="_x0000_i1240"/>
        </w:object>
      </w:r>
    </w:p>
    <w:p w:rsidR="00C64B6E" w:rsidRDefault="00C64B6E"/>
    <w:p w:rsidR="00C64B6E" w:rsidRPr="00C64B6E" w:rsidRDefault="00C64B6E" w:rsidP="00C64B6E">
      <w:pPr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Системы "</w:t>
      </w:r>
      <w:proofErr w:type="spellStart"/>
      <w:r w:rsidRPr="00C64B6E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КонсультантПлюс</w:t>
      </w:r>
      <w:proofErr w:type="spellEnd"/>
      <w:r w:rsidRPr="00C64B6E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", "Гарант", "Референт" являются:</w:t>
      </w:r>
    </w:p>
    <w:p w:rsidR="00C64B6E" w:rsidRPr="00C64B6E" w:rsidRDefault="00C64B6E" w:rsidP="00C64B6E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один ответ:</w:t>
      </w:r>
    </w:p>
    <w:p w:rsidR="00C64B6E" w:rsidRPr="00C64B6E" w:rsidRDefault="00C64B6E" w:rsidP="00C64B6E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258" type="#_x0000_t75" style="width:20.25pt;height:18pt" o:ole="">
            <v:imagedata r:id="rId9" o:title=""/>
          </v:shape>
          <w:control r:id="rId71" w:name="DefaultOcxName43" w:shapeid="_x0000_i1258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A. программами автоматизации бюджетного учета</w:t>
      </w:r>
    </w:p>
    <w:p w:rsidR="00C64B6E" w:rsidRPr="00C64B6E" w:rsidRDefault="00C64B6E" w:rsidP="00C64B6E">
      <w:pPr>
        <w:shd w:val="clear" w:color="auto" w:fill="DFF0D8"/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257" type="#_x0000_t75" style="width:20.25pt;height:18pt" o:ole="">
            <v:imagedata r:id="rId12" o:title=""/>
          </v:shape>
          <w:control r:id="rId72" w:name="DefaultOcxName118" w:shapeid="_x0000_i1257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B. информационно-правовыми справочными системами </w:t>
      </w:r>
      <w:r w:rsidRPr="00C64B6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Прямоугольник 21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300A7F" id="Прямоугольник 21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Joc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mfSaHO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C64B6E" w:rsidRPr="00C64B6E" w:rsidRDefault="00C64B6E" w:rsidP="00C64B6E">
      <w:pPr>
        <w:spacing w:after="72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256" type="#_x0000_t75" style="width:20.25pt;height:18pt" o:ole="">
            <v:imagedata r:id="rId9" o:title=""/>
          </v:shape>
          <w:control r:id="rId73" w:name="DefaultOcxName217" w:shapeid="_x0000_i1256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C. бухгалтерскими программами</w:t>
      </w:r>
    </w:p>
    <w:p w:rsidR="00C64B6E" w:rsidRPr="00C64B6E" w:rsidRDefault="00C64B6E" w:rsidP="00C64B6E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255" type="#_x0000_t75" style="width:57pt;height:22.5pt" o:ole="">
            <v:imagedata r:id="rId69" o:title=""/>
          </v:shape>
          <w:control r:id="rId74" w:name="DefaultOcxName311" w:shapeid="_x0000_i1255"/>
        </w:object>
      </w:r>
    </w:p>
    <w:p w:rsidR="00C64B6E" w:rsidRDefault="00C64B6E"/>
    <w:p w:rsidR="00C64B6E" w:rsidRPr="00C64B6E" w:rsidRDefault="00C64B6E" w:rsidP="00C64B6E">
      <w:pPr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Как называется программный комплекс по учету расходов федерального бюджета?</w:t>
      </w:r>
    </w:p>
    <w:p w:rsidR="00C64B6E" w:rsidRPr="00C64B6E" w:rsidRDefault="00C64B6E" w:rsidP="00C64B6E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один ответ:</w:t>
      </w:r>
    </w:p>
    <w:p w:rsidR="00C64B6E" w:rsidRPr="00C64B6E" w:rsidRDefault="00C64B6E" w:rsidP="00C64B6E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269" type="#_x0000_t75" style="width:20.25pt;height:18pt" o:ole="">
            <v:imagedata r:id="rId9" o:title=""/>
          </v:shape>
          <w:control r:id="rId75" w:name="DefaultOcxName44" w:shapeid="_x0000_i1269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A. "Налог"</w:t>
      </w:r>
    </w:p>
    <w:p w:rsidR="00C64B6E" w:rsidRPr="00C64B6E" w:rsidRDefault="00C64B6E" w:rsidP="00C64B6E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268" type="#_x0000_t75" style="width:20.25pt;height:18pt" o:ole="">
            <v:imagedata r:id="rId9" o:title=""/>
          </v:shape>
          <w:control r:id="rId76" w:name="DefaultOcxName119" w:shapeid="_x0000_i1268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B. "Казна"</w:t>
      </w:r>
    </w:p>
    <w:p w:rsidR="00C64B6E" w:rsidRPr="00C64B6E" w:rsidRDefault="00C64B6E" w:rsidP="00C64B6E">
      <w:pPr>
        <w:shd w:val="clear" w:color="auto" w:fill="DFF0D8"/>
        <w:spacing w:after="72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267" type="#_x0000_t75" style="width:20.25pt;height:18pt" o:ole="">
            <v:imagedata r:id="rId12" o:title=""/>
          </v:shape>
          <w:control r:id="rId77" w:name="DefaultOcxName218" w:shapeid="_x0000_i1267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C. "Смета" </w:t>
      </w:r>
      <w:r w:rsidRPr="00C64B6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Прямоугольник 22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C9B120" id="Прямоугольник 22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iYx85+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C64B6E" w:rsidRDefault="00C64B6E"/>
    <w:p w:rsidR="00C64B6E" w:rsidRPr="00C64B6E" w:rsidRDefault="00C64B6E" w:rsidP="00C64B6E">
      <w:pPr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Что характеризует информацию как ресурс?</w:t>
      </w:r>
    </w:p>
    <w:p w:rsidR="00C64B6E" w:rsidRPr="00C64B6E" w:rsidRDefault="00C64B6E" w:rsidP="00C64B6E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один ответ:</w:t>
      </w:r>
    </w:p>
    <w:p w:rsidR="00C64B6E" w:rsidRPr="00C64B6E" w:rsidRDefault="00C64B6E" w:rsidP="00C64B6E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283" type="#_x0000_t75" style="width:20.25pt;height:18pt" o:ole="">
            <v:imagedata r:id="rId9" o:title=""/>
          </v:shape>
          <w:control r:id="rId78" w:name="DefaultOcxName45" w:shapeid="_x0000_i1283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A. Наличие потребительской стоимости</w:t>
      </w:r>
    </w:p>
    <w:p w:rsidR="00C64B6E" w:rsidRPr="00C64B6E" w:rsidRDefault="00C64B6E" w:rsidP="00C64B6E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282" type="#_x0000_t75" style="width:20.25pt;height:18pt" o:ole="">
            <v:imagedata r:id="rId9" o:title=""/>
          </v:shape>
          <w:control r:id="rId79" w:name="DefaultOcxName120" w:shapeid="_x0000_i1282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B. Наличие стоимости</w:t>
      </w:r>
    </w:p>
    <w:p w:rsidR="00C64B6E" w:rsidRPr="00C64B6E" w:rsidRDefault="00C64B6E" w:rsidP="00C64B6E">
      <w:pPr>
        <w:shd w:val="clear" w:color="auto" w:fill="DFF0D8"/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281" type="#_x0000_t75" style="width:20.25pt;height:18pt" o:ole="">
            <v:imagedata r:id="rId12" o:title=""/>
          </v:shape>
          <w:control r:id="rId80" w:name="DefaultOcxName219" w:shapeid="_x0000_i1281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C. Различные сферы применения </w:t>
      </w:r>
      <w:r w:rsidRPr="00C64B6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Прямоугольник 23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72D6FD" id="Прямоугольник 23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4H6g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EZZDgf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C64B6E" w:rsidRPr="00C64B6E" w:rsidRDefault="00C64B6E" w:rsidP="00C64B6E">
      <w:pPr>
        <w:spacing w:after="72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280" type="#_x0000_t75" style="width:20.25pt;height:18pt" o:ole="">
            <v:imagedata r:id="rId9" o:title=""/>
          </v:shape>
          <w:control r:id="rId81" w:name="DefaultOcxName312" w:shapeid="_x0000_i1280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D. Наличие цены</w:t>
      </w:r>
    </w:p>
    <w:p w:rsidR="00C64B6E" w:rsidRDefault="00C64B6E"/>
    <w:p w:rsidR="00C64B6E" w:rsidRPr="00C64B6E" w:rsidRDefault="00C64B6E" w:rsidP="00C64B6E">
      <w:pPr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Информационная система - это ...</w:t>
      </w:r>
    </w:p>
    <w:p w:rsidR="00C64B6E" w:rsidRPr="00C64B6E" w:rsidRDefault="00C64B6E" w:rsidP="00C64B6E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Выберите один ответ:</w:t>
      </w:r>
    </w:p>
    <w:p w:rsidR="00C64B6E" w:rsidRPr="00C64B6E" w:rsidRDefault="00C64B6E" w:rsidP="00C64B6E">
      <w:pPr>
        <w:shd w:val="clear" w:color="auto" w:fill="DFF0D8"/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300" type="#_x0000_t75" style="width:20.25pt;height:18pt" o:ole="">
            <v:imagedata r:id="rId12" o:title=""/>
          </v:shape>
          <w:control r:id="rId82" w:name="DefaultOcxName47" w:shapeid="_x0000_i1300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A. Взаимосвязанная совокупность средств, методов и персонала, обеспечивающих хранение, передачу, обработку и выдачу информации пользователям в интересах поставленной цели </w:t>
      </w:r>
      <w:r w:rsidRPr="00C64B6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Прямоугольник 24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3D071D" id="Прямоугольник 24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HL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6HrBy+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C64B6E" w:rsidRPr="00C64B6E" w:rsidRDefault="00C64B6E" w:rsidP="00C64B6E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299" type="#_x0000_t75" style="width:20.25pt;height:18pt" o:ole="">
            <v:imagedata r:id="rId9" o:title=""/>
          </v:shape>
          <w:control r:id="rId83" w:name="DefaultOcxName121" w:shapeid="_x0000_i1299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B. сложный информационно-технологический и программный комплекс, обеспечивающий информационные и вычислительные потребности специалистов в их профессиональной работе</w:t>
      </w:r>
    </w:p>
    <w:p w:rsidR="00C64B6E" w:rsidRPr="00C64B6E" w:rsidRDefault="00C64B6E" w:rsidP="00C64B6E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298" type="#_x0000_t75" style="width:20.25pt;height:18pt" o:ole="">
            <v:imagedata r:id="rId9" o:title=""/>
          </v:shape>
          <w:control r:id="rId84" w:name="DefaultOcxName220" w:shapeid="_x0000_i1298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C. совокупность средств, используемых для реализации управленческого контроля, поддерживающего и ускоряющего процесс принятия решений</w:t>
      </w:r>
    </w:p>
    <w:p w:rsidR="00C64B6E" w:rsidRPr="00C64B6E" w:rsidRDefault="00C64B6E" w:rsidP="00C64B6E">
      <w:pPr>
        <w:spacing w:after="72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297" type="#_x0000_t75" style="width:20.25pt;height:18pt" o:ole="">
            <v:imagedata r:id="rId9" o:title=""/>
          </v:shape>
          <w:control r:id="rId85" w:name="DefaultOcxName313" w:shapeid="_x0000_i1297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D. Совокупность компьютерных средств, используемых для обмена информацией между компонентами системы, а также системы с окружающей средой</w:t>
      </w:r>
    </w:p>
    <w:p w:rsidR="00C64B6E" w:rsidRPr="00C64B6E" w:rsidRDefault="00C64B6E" w:rsidP="00C64B6E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296" type="#_x0000_t75" style="width:57pt;height:22.5pt" o:ole="">
            <v:imagedata r:id="rId86" o:title=""/>
          </v:shape>
          <w:control r:id="rId87" w:name="DefaultOcxName46" w:shapeid="_x0000_i1296"/>
        </w:object>
      </w:r>
    </w:p>
    <w:p w:rsidR="00C64B6E" w:rsidRDefault="00C64B6E"/>
    <w:p w:rsidR="00C64B6E" w:rsidRPr="00C64B6E" w:rsidRDefault="00C64B6E" w:rsidP="00C64B6E">
      <w:pPr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Georgia" w:eastAsia="Times New Roman" w:hAnsi="Georgia" w:cs="Helvetica"/>
          <w:b/>
          <w:bCs/>
          <w:color w:val="FF0000"/>
          <w:sz w:val="20"/>
          <w:szCs w:val="20"/>
          <w:lang w:eastAsia="ru-RU"/>
        </w:rPr>
        <w:t>Информационная технология — это:</w:t>
      </w:r>
    </w:p>
    <w:p w:rsidR="00C64B6E" w:rsidRPr="00C64B6E" w:rsidRDefault="00C64B6E" w:rsidP="00C64B6E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один ответ:</w:t>
      </w:r>
    </w:p>
    <w:p w:rsidR="00C64B6E" w:rsidRPr="00C64B6E" w:rsidRDefault="00C64B6E" w:rsidP="00C64B6E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311" type="#_x0000_t75" style="width:20.25pt;height:18pt" o:ole="">
            <v:imagedata r:id="rId9" o:title=""/>
          </v:shape>
          <w:control r:id="rId88" w:name="DefaultOcxName48" w:shapeid="_x0000_i1311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A. совокупность внешних и внутренних потоков прямой и обратной информационной связи экономического объекта, методов, средств и специалистов, участвующих в процессе обработки информации</w:t>
      </w:r>
    </w:p>
    <w:p w:rsidR="00C64B6E" w:rsidRPr="00C64B6E" w:rsidRDefault="00C64B6E" w:rsidP="00C64B6E">
      <w:pPr>
        <w:shd w:val="clear" w:color="auto" w:fill="DFF0D8"/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310" type="#_x0000_t75" style="width:20.25pt;height:18pt" o:ole="">
            <v:imagedata r:id="rId12" o:title=""/>
          </v:shape>
          <w:control r:id="rId89" w:name="DefaultOcxName122" w:shapeid="_x0000_i1310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B. системно-организованная для решения задач управления совокупность методов и средств реализации операций сбора, регистрации, передачи, накопления, обработки и защиты информации на базе применения программного обеспечения, средств связи и компьютерной техники </w:t>
      </w:r>
      <w:r w:rsidRPr="00C64B6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5" name="Прямоугольник 25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84E791" id="Прямоугольник 25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Cevsyv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C64B6E" w:rsidRPr="00C64B6E" w:rsidRDefault="00C64B6E" w:rsidP="00C64B6E">
      <w:pPr>
        <w:spacing w:after="72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309" type="#_x0000_t75" style="width:20.25pt;height:18pt" o:ole="">
            <v:imagedata r:id="rId9" o:title=""/>
          </v:shape>
          <w:control r:id="rId90" w:name="DefaultOcxName221" w:shapeid="_x0000_i1309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C. совокупность информации, экономико-математических методов и моделей, технических, программных, технологических средств и специалистов, предназначенных для обработки информации и принятия решений</w:t>
      </w:r>
    </w:p>
    <w:p w:rsidR="00C64B6E" w:rsidRDefault="00C64B6E"/>
    <w:p w:rsidR="00C64B6E" w:rsidRPr="00C64B6E" w:rsidRDefault="00C64B6E" w:rsidP="00C64B6E">
      <w:pPr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Georgia" w:eastAsia="Times New Roman" w:hAnsi="Georgia" w:cs="Helvetica"/>
          <w:b/>
          <w:bCs/>
          <w:color w:val="FF0000"/>
          <w:sz w:val="20"/>
          <w:szCs w:val="20"/>
          <w:lang w:eastAsia="ru-RU"/>
        </w:rPr>
        <w:t>Процесс управления — это целенаправленное воздействие управляющей системы на управляемую, ориентированное на достижение определенной цели и использующее главным образом:</w:t>
      </w:r>
    </w:p>
    <w:p w:rsidR="00C64B6E" w:rsidRPr="00C64B6E" w:rsidRDefault="00C64B6E" w:rsidP="00C64B6E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один ответ:</w:t>
      </w:r>
    </w:p>
    <w:p w:rsidR="00C64B6E" w:rsidRPr="00C64B6E" w:rsidRDefault="00C64B6E" w:rsidP="00C64B6E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322" type="#_x0000_t75" style="width:20.25pt;height:18pt" o:ole="">
            <v:imagedata r:id="rId9" o:title=""/>
          </v:shape>
          <w:control r:id="rId91" w:name="DefaultOcxName49" w:shapeid="_x0000_i1322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A. Различного рода ресурсы</w:t>
      </w:r>
    </w:p>
    <w:p w:rsidR="00C64B6E" w:rsidRPr="00C64B6E" w:rsidRDefault="00C64B6E" w:rsidP="00C64B6E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321" type="#_x0000_t75" style="width:20.25pt;height:18pt" o:ole="">
            <v:imagedata r:id="rId9" o:title=""/>
          </v:shape>
          <w:control r:id="rId92" w:name="DefaultOcxName123" w:shapeid="_x0000_i1321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B. Управляющие воздействия</w:t>
      </w:r>
    </w:p>
    <w:p w:rsidR="00C64B6E" w:rsidRPr="00C64B6E" w:rsidRDefault="00C64B6E" w:rsidP="00C64B6E">
      <w:pPr>
        <w:shd w:val="clear" w:color="auto" w:fill="DFF0D8"/>
        <w:spacing w:after="72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320" type="#_x0000_t75" style="width:20.25pt;height:18pt" o:ole="">
            <v:imagedata r:id="rId12" o:title=""/>
          </v:shape>
          <w:control r:id="rId93" w:name="DefaultOcxName222" w:shapeid="_x0000_i1320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C. Информационный поток </w:t>
      </w:r>
      <w:r w:rsidRPr="00C64B6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" name="Прямоугольник 26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EAB7F3" id="Прямоугольник 26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1XQ6g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DfXVdD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C64B6E" w:rsidRDefault="00C64B6E"/>
    <w:p w:rsidR="00C64B6E" w:rsidRPr="00C64B6E" w:rsidRDefault="00C64B6E" w:rsidP="00C64B6E">
      <w:pPr>
        <w:shd w:val="clear" w:color="auto" w:fill="FFFFFF"/>
        <w:spacing w:line="206" w:lineRule="atLeast"/>
        <w:ind w:left="317"/>
        <w:rPr>
          <w:rFonts w:ascii="Georgia" w:eastAsia="Times New Roman" w:hAnsi="Georgia" w:cs="Helvetica"/>
          <w:b/>
          <w:bCs/>
          <w:color w:val="FF0000"/>
          <w:sz w:val="21"/>
          <w:szCs w:val="21"/>
          <w:lang w:eastAsia="ru-RU"/>
        </w:rPr>
      </w:pPr>
      <w:r w:rsidRPr="00C64B6E">
        <w:rPr>
          <w:rFonts w:ascii="Georgia" w:eastAsia="Times New Roman" w:hAnsi="Georgia" w:cs="Helvetica"/>
          <w:b/>
          <w:bCs/>
          <w:color w:val="FF0000"/>
          <w:sz w:val="21"/>
          <w:szCs w:val="21"/>
          <w:lang w:eastAsia="ru-RU"/>
        </w:rPr>
        <w:t>Информатизация общества — это процесс ...</w:t>
      </w:r>
    </w:p>
    <w:p w:rsidR="00C64B6E" w:rsidRPr="00C64B6E" w:rsidRDefault="00C64B6E" w:rsidP="00C64B6E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один ответ:</w:t>
      </w:r>
    </w:p>
    <w:p w:rsidR="00C64B6E" w:rsidRPr="00C64B6E" w:rsidRDefault="00C64B6E" w:rsidP="00C64B6E">
      <w:pPr>
        <w:shd w:val="clear" w:color="auto" w:fill="DFF0D8"/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336" type="#_x0000_t75" style="width:20.25pt;height:18pt" o:ole="">
            <v:imagedata r:id="rId12" o:title=""/>
          </v:shape>
          <w:control r:id="rId94" w:name="DefaultOcxName50" w:shapeid="_x0000_i1336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A. насыщения всех сфер жизни и деятельности возрастающими потоками информации и управление ими с использованием информационных технологий и телекоммуникационных сетей </w:t>
      </w:r>
      <w:r w:rsidRPr="00C64B6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7" name="Прямоугольник 27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C4EB95" id="Прямоугольник 27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icw6g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gCJzD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C64B6E" w:rsidRPr="00C64B6E" w:rsidRDefault="00C64B6E" w:rsidP="00C64B6E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335" type="#_x0000_t75" style="width:20.25pt;height:18pt" o:ole="">
            <v:imagedata r:id="rId9" o:title=""/>
          </v:shape>
          <w:control r:id="rId95" w:name="DefaultOcxName124" w:shapeid="_x0000_i1335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B. Внедрения новых информационных технологий</w:t>
      </w:r>
    </w:p>
    <w:p w:rsidR="00C64B6E" w:rsidRPr="00C64B6E" w:rsidRDefault="00C64B6E" w:rsidP="00C64B6E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object w:dxaOrig="405" w:dyaOrig="360">
          <v:shape id="_x0000_i1334" type="#_x0000_t75" style="width:20.25pt;height:18pt" o:ole="">
            <v:imagedata r:id="rId9" o:title=""/>
          </v:shape>
          <w:control r:id="rId96" w:name="DefaultOcxName223" w:shapeid="_x0000_i1334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C. Создания условий для удовлетворения информационных потребностей органов государственной власти на основе формирования и использования информационных ресурсов с помощью средств компьютерной техники</w:t>
      </w:r>
    </w:p>
    <w:p w:rsidR="00C64B6E" w:rsidRPr="00C64B6E" w:rsidRDefault="00C64B6E" w:rsidP="00C64B6E">
      <w:pPr>
        <w:spacing w:after="72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333" type="#_x0000_t75" style="width:20.25pt;height:18pt" o:ole="">
            <v:imagedata r:id="rId9" o:title=""/>
          </v:shape>
          <w:control r:id="rId97" w:name="DefaultOcxName314" w:shapeid="_x0000_i1333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D. Повсеместного распространения компьютерной техники</w:t>
      </w:r>
    </w:p>
    <w:p w:rsidR="00C64B6E" w:rsidRDefault="00C64B6E"/>
    <w:p w:rsidR="00C64B6E" w:rsidRPr="00C64B6E" w:rsidRDefault="00C64B6E" w:rsidP="00C64B6E">
      <w:pPr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Georgia" w:eastAsia="Times New Roman" w:hAnsi="Georgia" w:cs="Helvetica"/>
          <w:b/>
          <w:bCs/>
          <w:color w:val="FF0000"/>
          <w:sz w:val="20"/>
          <w:szCs w:val="20"/>
          <w:lang w:eastAsia="ru-RU"/>
        </w:rPr>
        <w:t>К какой стадии жизненного цикла системы следует отнести раз</w:t>
      </w:r>
      <w:r w:rsidRPr="00C64B6E">
        <w:rPr>
          <w:rFonts w:ascii="Georgia" w:eastAsia="Times New Roman" w:hAnsi="Georgia" w:cs="Helvetica"/>
          <w:b/>
          <w:bCs/>
          <w:color w:val="FF0000"/>
          <w:sz w:val="20"/>
          <w:szCs w:val="20"/>
          <w:lang w:eastAsia="ru-RU"/>
        </w:rPr>
        <w:softHyphen/>
        <w:t xml:space="preserve"> работку проектных решений?</w:t>
      </w:r>
    </w:p>
    <w:p w:rsidR="00C64B6E" w:rsidRPr="00C64B6E" w:rsidRDefault="00C64B6E" w:rsidP="00C64B6E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один ответ:</w:t>
      </w:r>
    </w:p>
    <w:p w:rsidR="00C64B6E" w:rsidRPr="00C64B6E" w:rsidRDefault="00C64B6E" w:rsidP="00C64B6E">
      <w:pPr>
        <w:shd w:val="clear" w:color="auto" w:fill="DFF0D8"/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350" type="#_x0000_t75" style="width:20.25pt;height:18pt" o:ole="">
            <v:imagedata r:id="rId12" o:title=""/>
          </v:shape>
          <w:control r:id="rId98" w:name="DefaultOcxName52" w:shapeid="_x0000_i1350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A. Проектирования </w:t>
      </w:r>
      <w:r w:rsidRPr="00C64B6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8" name="Прямоугольник 28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FEDEEF" id="Прямоугольник 28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qS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Kpa6ku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C64B6E" w:rsidRPr="00C64B6E" w:rsidRDefault="00C64B6E" w:rsidP="00C64B6E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349" type="#_x0000_t75" style="width:20.25pt;height:18pt" o:ole="">
            <v:imagedata r:id="rId9" o:title=""/>
          </v:shape>
          <w:control r:id="rId99" w:name="DefaultOcxName125" w:shapeid="_x0000_i1349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B. Внедрения</w:t>
      </w:r>
    </w:p>
    <w:p w:rsidR="00C64B6E" w:rsidRPr="00C64B6E" w:rsidRDefault="00C64B6E" w:rsidP="00C64B6E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348" type="#_x0000_t75" style="width:20.25pt;height:18pt" o:ole="">
            <v:imagedata r:id="rId9" o:title=""/>
          </v:shape>
          <w:control r:id="rId100" w:name="DefaultOcxName224" w:shapeid="_x0000_i1348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C. </w:t>
      </w:r>
      <w:proofErr w:type="spellStart"/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Предпроектного</w:t>
      </w:r>
      <w:proofErr w:type="spellEnd"/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обследования</w:t>
      </w:r>
    </w:p>
    <w:p w:rsidR="00C64B6E" w:rsidRPr="00C64B6E" w:rsidRDefault="00C64B6E" w:rsidP="00C64B6E">
      <w:pPr>
        <w:spacing w:after="72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347" type="#_x0000_t75" style="width:20.25pt;height:18pt" o:ole="">
            <v:imagedata r:id="rId9" o:title=""/>
          </v:shape>
          <w:control r:id="rId101" w:name="DefaultOcxName315" w:shapeid="_x0000_i1347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D. Эксплуатации</w:t>
      </w:r>
    </w:p>
    <w:p w:rsidR="00C64B6E" w:rsidRDefault="00C64B6E"/>
    <w:p w:rsidR="00C64B6E" w:rsidRPr="00C64B6E" w:rsidRDefault="00C64B6E" w:rsidP="00C64B6E">
      <w:pPr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Georgia" w:eastAsia="Times New Roman" w:hAnsi="Georgia" w:cs="Helvetica"/>
          <w:b/>
          <w:bCs/>
          <w:color w:val="FF0000"/>
          <w:sz w:val="20"/>
          <w:szCs w:val="20"/>
          <w:lang w:eastAsia="ru-RU"/>
        </w:rPr>
        <w:t>На какой стадии жизненного цикла информационной системы ведется включение в ИТ новых задач?</w:t>
      </w:r>
    </w:p>
    <w:p w:rsidR="00C64B6E" w:rsidRPr="00C64B6E" w:rsidRDefault="00C64B6E" w:rsidP="00C64B6E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один ответ:</w:t>
      </w:r>
    </w:p>
    <w:p w:rsidR="00C64B6E" w:rsidRPr="00C64B6E" w:rsidRDefault="00C64B6E" w:rsidP="00C64B6E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364" type="#_x0000_t75" style="width:20.25pt;height:18pt" o:ole="">
            <v:imagedata r:id="rId9" o:title=""/>
          </v:shape>
          <w:control r:id="rId102" w:name="DefaultOcxName53" w:shapeid="_x0000_i1364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A. Внедрение</w:t>
      </w:r>
    </w:p>
    <w:p w:rsidR="00C64B6E" w:rsidRPr="00C64B6E" w:rsidRDefault="00C64B6E" w:rsidP="00C64B6E">
      <w:pPr>
        <w:shd w:val="clear" w:color="auto" w:fill="DFF0D8"/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363" type="#_x0000_t75" style="width:20.25pt;height:18pt" o:ole="">
            <v:imagedata r:id="rId12" o:title=""/>
          </v:shape>
          <w:control r:id="rId103" w:name="DefaultOcxName126" w:shapeid="_x0000_i1363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B. Эксплуатация (сопровождение) </w:t>
      </w:r>
      <w:r w:rsidRPr="00C64B6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9" name="Прямоугольник 29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E12B13" id="Прямоугольник 29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hy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5UPIcu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C64B6E" w:rsidRPr="00C64B6E" w:rsidRDefault="00C64B6E" w:rsidP="00C64B6E">
      <w:pPr>
        <w:spacing w:after="0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362" type="#_x0000_t75" style="width:20.25pt;height:18pt" o:ole="">
            <v:imagedata r:id="rId9" o:title=""/>
          </v:shape>
          <w:control r:id="rId104" w:name="DefaultOcxName225" w:shapeid="_x0000_i1362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C. </w:t>
      </w:r>
      <w:proofErr w:type="spellStart"/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Предпроектное</w:t>
      </w:r>
      <w:proofErr w:type="spellEnd"/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обследование</w:t>
      </w:r>
    </w:p>
    <w:p w:rsidR="00C64B6E" w:rsidRPr="00C64B6E" w:rsidRDefault="00C64B6E" w:rsidP="00C64B6E">
      <w:pPr>
        <w:spacing w:after="72" w:line="240" w:lineRule="auto"/>
        <w:ind w:hanging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405" w:dyaOrig="360">
          <v:shape id="_x0000_i1361" type="#_x0000_t75" style="width:20.25pt;height:18pt" o:ole="">
            <v:imagedata r:id="rId9" o:title=""/>
          </v:shape>
          <w:control r:id="rId105" w:name="DefaultOcxName316" w:shapeid="_x0000_i1361"/>
        </w:object>
      </w:r>
      <w:r w:rsidRPr="00C64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D. Проектирование</w:t>
      </w:r>
    </w:p>
    <w:p w:rsidR="00C64B6E" w:rsidRDefault="00C64B6E"/>
    <w:p w:rsidR="00FF6710" w:rsidRDefault="00FF6710">
      <w:pPr>
        <w:rPr>
          <w:rFonts w:ascii="Georgia" w:hAnsi="Georgia"/>
          <w:b/>
          <w:bCs/>
          <w:color w:val="FF0000"/>
          <w:sz w:val="20"/>
          <w:szCs w:val="20"/>
          <w:shd w:val="clear" w:color="auto" w:fill="D9EDF7"/>
        </w:rPr>
      </w:pPr>
      <w:r>
        <w:rPr>
          <w:rFonts w:ascii="Georgia" w:hAnsi="Georgia"/>
          <w:b/>
          <w:bCs/>
          <w:color w:val="FF0000"/>
          <w:sz w:val="20"/>
          <w:szCs w:val="20"/>
          <w:shd w:val="clear" w:color="auto" w:fill="D9EDF7"/>
        </w:rPr>
        <w:t>Криптографические методы защиты информации основаны на ее ...</w:t>
      </w:r>
    </w:p>
    <w:p w:rsidR="00FF6710" w:rsidRDefault="00FF6710">
      <w:pPr>
        <w:rPr>
          <w:rFonts w:ascii="Helvetica" w:hAnsi="Helvetica" w:cs="Helvetica"/>
          <w:color w:val="8A6D3B"/>
          <w:sz w:val="21"/>
          <w:szCs w:val="21"/>
          <w:shd w:val="clear" w:color="auto" w:fill="FCF8E3"/>
        </w:rPr>
      </w:pPr>
      <w:r>
        <w:rPr>
          <w:rFonts w:ascii="Helvetica" w:hAnsi="Helvetica" w:cs="Helvetica"/>
          <w:color w:val="8A6D3B"/>
          <w:sz w:val="21"/>
          <w:szCs w:val="21"/>
          <w:shd w:val="clear" w:color="auto" w:fill="FCF8E3"/>
        </w:rPr>
        <w:t>Правильный ответ: шифровании</w:t>
      </w:r>
    </w:p>
    <w:p w:rsidR="00FF6710" w:rsidRDefault="00FF6710">
      <w:pPr>
        <w:rPr>
          <w:rFonts w:ascii="Helvetica" w:hAnsi="Helvetica" w:cs="Helvetica"/>
          <w:color w:val="8A6D3B"/>
          <w:sz w:val="21"/>
          <w:szCs w:val="21"/>
          <w:shd w:val="clear" w:color="auto" w:fill="FCF8E3"/>
        </w:rPr>
      </w:pPr>
    </w:p>
    <w:p w:rsidR="00FF6710" w:rsidRDefault="00FF6710">
      <w:pPr>
        <w:rPr>
          <w:rFonts w:ascii="Georgia" w:hAnsi="Georgia"/>
          <w:b/>
          <w:bCs/>
          <w:color w:val="FF0000"/>
          <w:sz w:val="21"/>
          <w:szCs w:val="21"/>
          <w:shd w:val="clear" w:color="auto" w:fill="FFFFFF"/>
        </w:rPr>
      </w:pPr>
      <w:r>
        <w:rPr>
          <w:rFonts w:ascii="Georgia" w:hAnsi="Georgia"/>
          <w:b/>
          <w:bCs/>
          <w:color w:val="FF0000"/>
          <w:sz w:val="21"/>
          <w:szCs w:val="21"/>
          <w:shd w:val="clear" w:color="auto" w:fill="FFFFFF"/>
        </w:rPr>
        <w:t>Присвоение пользователю уникального обозначения для подтвер</w:t>
      </w:r>
      <w:r>
        <w:rPr>
          <w:rFonts w:ascii="Georgia" w:hAnsi="Georgia"/>
          <w:b/>
          <w:bCs/>
          <w:color w:val="FF0000"/>
          <w:sz w:val="21"/>
          <w:szCs w:val="21"/>
          <w:shd w:val="clear" w:color="auto" w:fill="FFFFFF"/>
        </w:rPr>
        <w:softHyphen/>
        <w:t>ждения его соответствия называется ...</w:t>
      </w:r>
    </w:p>
    <w:p w:rsidR="00FF6710" w:rsidRDefault="00FF6710">
      <w:r w:rsidRPr="00FF6710">
        <w:t>И</w:t>
      </w:r>
      <w:r w:rsidR="00797CA0">
        <w:t>дентификацией</w:t>
      </w:r>
      <w:bookmarkStart w:id="0" w:name="_GoBack"/>
      <w:bookmarkEnd w:id="0"/>
    </w:p>
    <w:p w:rsidR="00FF6710" w:rsidRDefault="00FF6710"/>
    <w:p w:rsidR="00FF6710" w:rsidRDefault="00FF6710">
      <w:pPr>
        <w:rPr>
          <w:rFonts w:ascii="Georgia" w:hAnsi="Georgia"/>
          <w:b/>
          <w:bCs/>
          <w:color w:val="FF0000"/>
          <w:sz w:val="21"/>
          <w:szCs w:val="21"/>
          <w:shd w:val="clear" w:color="auto" w:fill="FFFFFF"/>
        </w:rPr>
      </w:pPr>
      <w:r>
        <w:rPr>
          <w:rFonts w:ascii="Georgia" w:hAnsi="Georgia"/>
          <w:b/>
          <w:bCs/>
          <w:color w:val="FF0000"/>
          <w:sz w:val="21"/>
          <w:szCs w:val="21"/>
          <w:shd w:val="clear" w:color="auto" w:fill="FFFFFF"/>
        </w:rPr>
        <w:t>События или действия, которые могут привести к несанкциони</w:t>
      </w:r>
      <w:r>
        <w:rPr>
          <w:rFonts w:ascii="Georgia" w:hAnsi="Georgia"/>
          <w:b/>
          <w:bCs/>
          <w:color w:val="FF0000"/>
          <w:sz w:val="21"/>
          <w:szCs w:val="21"/>
          <w:shd w:val="clear" w:color="auto" w:fill="FFFFFF"/>
        </w:rPr>
        <w:softHyphen/>
        <w:t>рованному использованию, искажению или разрушению информации, называются...</w:t>
      </w:r>
    </w:p>
    <w:p w:rsidR="00FF6710" w:rsidRDefault="00FF6710">
      <w:pPr>
        <w:rPr>
          <w:rFonts w:ascii="Helvetica" w:hAnsi="Helvetica" w:cs="Helvetica"/>
          <w:color w:val="8A6D3B"/>
          <w:sz w:val="21"/>
          <w:szCs w:val="21"/>
          <w:shd w:val="clear" w:color="auto" w:fill="FCF8E3"/>
        </w:rPr>
      </w:pPr>
      <w:r>
        <w:rPr>
          <w:rFonts w:ascii="Helvetica" w:hAnsi="Helvetica" w:cs="Helvetica"/>
          <w:color w:val="8A6D3B"/>
          <w:sz w:val="21"/>
          <w:szCs w:val="21"/>
          <w:shd w:val="clear" w:color="auto" w:fill="FCF8E3"/>
        </w:rPr>
        <w:t> </w:t>
      </w:r>
      <w:r>
        <w:rPr>
          <w:rFonts w:ascii="Helvetica" w:hAnsi="Helvetica" w:cs="Helvetica"/>
          <w:color w:val="8A6D3B"/>
          <w:sz w:val="21"/>
          <w:szCs w:val="21"/>
          <w:shd w:val="clear" w:color="auto" w:fill="FCF8E3"/>
        </w:rPr>
        <w:t>У</w:t>
      </w:r>
      <w:r>
        <w:rPr>
          <w:rFonts w:ascii="Helvetica" w:hAnsi="Helvetica" w:cs="Helvetica"/>
          <w:color w:val="8A6D3B"/>
          <w:sz w:val="21"/>
          <w:szCs w:val="21"/>
          <w:shd w:val="clear" w:color="auto" w:fill="FCF8E3"/>
        </w:rPr>
        <w:t>грозами</w:t>
      </w:r>
    </w:p>
    <w:p w:rsidR="00FF6710" w:rsidRDefault="00FF6710">
      <w:pPr>
        <w:rPr>
          <w:rFonts w:ascii="Helvetica" w:hAnsi="Helvetica" w:cs="Helvetica"/>
          <w:color w:val="8A6D3B"/>
          <w:sz w:val="21"/>
          <w:szCs w:val="21"/>
          <w:shd w:val="clear" w:color="auto" w:fill="FCF8E3"/>
        </w:rPr>
      </w:pPr>
    </w:p>
    <w:p w:rsidR="00FF6710" w:rsidRDefault="00FF6710">
      <w:pPr>
        <w:rPr>
          <w:rFonts w:ascii="Georgia" w:hAnsi="Georgia"/>
          <w:b/>
          <w:bCs/>
          <w:color w:val="FF0000"/>
          <w:sz w:val="21"/>
          <w:szCs w:val="21"/>
          <w:shd w:val="clear" w:color="auto" w:fill="FFFFFF"/>
        </w:rPr>
      </w:pPr>
      <w:r>
        <w:rPr>
          <w:rFonts w:ascii="Georgia" w:hAnsi="Georgia"/>
          <w:b/>
          <w:bCs/>
          <w:color w:val="FF0000"/>
          <w:sz w:val="21"/>
          <w:szCs w:val="21"/>
          <w:shd w:val="clear" w:color="auto" w:fill="FFFFFF"/>
        </w:rPr>
        <w:t>Установление подлинности пользователя для проверки его соот</w:t>
      </w:r>
      <w:r>
        <w:rPr>
          <w:rFonts w:ascii="Georgia" w:hAnsi="Georgia"/>
          <w:b/>
          <w:bCs/>
          <w:color w:val="FF0000"/>
          <w:sz w:val="21"/>
          <w:szCs w:val="21"/>
          <w:shd w:val="clear" w:color="auto" w:fill="FFFFFF"/>
        </w:rPr>
        <w:softHyphen/>
        <w:t>ветствия называется ...</w:t>
      </w:r>
    </w:p>
    <w:p w:rsidR="00FF6710" w:rsidRDefault="00FF6710">
      <w:r>
        <w:rPr>
          <w:rFonts w:ascii="Helvetica" w:hAnsi="Helvetica" w:cs="Helvetica"/>
          <w:color w:val="8A6D3B"/>
          <w:sz w:val="21"/>
          <w:szCs w:val="21"/>
          <w:shd w:val="clear" w:color="auto" w:fill="FCF8E3"/>
        </w:rPr>
        <w:t>аутентификацией</w:t>
      </w:r>
    </w:p>
    <w:sectPr w:rsidR="00FF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0B"/>
    <w:rsid w:val="00797CA0"/>
    <w:rsid w:val="00A76F0B"/>
    <w:rsid w:val="00AB583B"/>
    <w:rsid w:val="00C64B6E"/>
    <w:rsid w:val="00DD01A0"/>
    <w:rsid w:val="00F70B5C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F24D"/>
  <w15:chartTrackingRefBased/>
  <w15:docId w15:val="{BEBF4EC7-6D5D-40B5-BB3A-546D55B9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swernumber">
    <w:name w:val="answernumber"/>
    <w:basedOn w:val="a0"/>
    <w:rsid w:val="00DD0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7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808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275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7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26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6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12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55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01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4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02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70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22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36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95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8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4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58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0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81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09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04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8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25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6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5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21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58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45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6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62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80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3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92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21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384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78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11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51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68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90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0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738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53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73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1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7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3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74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43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35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109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33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23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880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6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7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image" Target="media/image6.wmf"/><Relationship Id="rId68" Type="http://schemas.openxmlformats.org/officeDocument/2006/relationships/control" Target="activeX/activeX59.xml"/><Relationship Id="rId84" Type="http://schemas.openxmlformats.org/officeDocument/2006/relationships/control" Target="activeX/activeX74.xml"/><Relationship Id="rId89" Type="http://schemas.openxmlformats.org/officeDocument/2006/relationships/control" Target="activeX/activeX78.xml"/><Relationship Id="rId16" Type="http://schemas.openxmlformats.org/officeDocument/2006/relationships/control" Target="activeX/activeX10.xml"/><Relationship Id="rId107" Type="http://schemas.openxmlformats.org/officeDocument/2006/relationships/theme" Target="theme/theme1.xml"/><Relationship Id="rId11" Type="http://schemas.openxmlformats.org/officeDocument/2006/relationships/control" Target="activeX/activeX6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4.xml"/><Relationship Id="rId79" Type="http://schemas.openxmlformats.org/officeDocument/2006/relationships/control" Target="activeX/activeX69.xml"/><Relationship Id="rId102" Type="http://schemas.openxmlformats.org/officeDocument/2006/relationships/control" Target="activeX/activeX91.xml"/><Relationship Id="rId5" Type="http://schemas.openxmlformats.org/officeDocument/2006/relationships/control" Target="activeX/activeX1.xml"/><Relationship Id="rId90" Type="http://schemas.openxmlformats.org/officeDocument/2006/relationships/control" Target="activeX/activeX79.xml"/><Relationship Id="rId95" Type="http://schemas.openxmlformats.org/officeDocument/2006/relationships/control" Target="activeX/activeX84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64" Type="http://schemas.openxmlformats.org/officeDocument/2006/relationships/control" Target="activeX/activeX55.xml"/><Relationship Id="rId69" Type="http://schemas.openxmlformats.org/officeDocument/2006/relationships/image" Target="media/image7.wmf"/><Relationship Id="rId80" Type="http://schemas.openxmlformats.org/officeDocument/2006/relationships/control" Target="activeX/activeX70.xml"/><Relationship Id="rId85" Type="http://schemas.openxmlformats.org/officeDocument/2006/relationships/control" Target="activeX/activeX75.xml"/><Relationship Id="rId12" Type="http://schemas.openxmlformats.org/officeDocument/2006/relationships/image" Target="media/image3.wmf"/><Relationship Id="rId17" Type="http://schemas.openxmlformats.org/officeDocument/2006/relationships/control" Target="activeX/activeX11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59" Type="http://schemas.openxmlformats.org/officeDocument/2006/relationships/control" Target="activeX/activeX51.xml"/><Relationship Id="rId103" Type="http://schemas.openxmlformats.org/officeDocument/2006/relationships/control" Target="activeX/activeX92.xml"/><Relationship Id="rId20" Type="http://schemas.openxmlformats.org/officeDocument/2006/relationships/image" Target="media/image4.wmf"/><Relationship Id="rId41" Type="http://schemas.openxmlformats.org/officeDocument/2006/relationships/control" Target="activeX/activeX34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0.xml"/><Relationship Id="rId75" Type="http://schemas.openxmlformats.org/officeDocument/2006/relationships/control" Target="activeX/activeX65.xml"/><Relationship Id="rId83" Type="http://schemas.openxmlformats.org/officeDocument/2006/relationships/control" Target="activeX/activeX73.xml"/><Relationship Id="rId88" Type="http://schemas.openxmlformats.org/officeDocument/2006/relationships/control" Target="activeX/activeX77.xml"/><Relationship Id="rId91" Type="http://schemas.openxmlformats.org/officeDocument/2006/relationships/control" Target="activeX/activeX80.xml"/><Relationship Id="rId96" Type="http://schemas.openxmlformats.org/officeDocument/2006/relationships/control" Target="activeX/activeX8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image" Target="media/image5.wmf"/><Relationship Id="rId57" Type="http://schemas.openxmlformats.org/officeDocument/2006/relationships/control" Target="activeX/activeX49.xml"/><Relationship Id="rId106" Type="http://schemas.openxmlformats.org/officeDocument/2006/relationships/fontTable" Target="fontTable.xml"/><Relationship Id="rId10" Type="http://schemas.openxmlformats.org/officeDocument/2006/relationships/control" Target="activeX/activeX5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6.xml"/><Relationship Id="rId73" Type="http://schemas.openxmlformats.org/officeDocument/2006/relationships/control" Target="activeX/activeX63.xml"/><Relationship Id="rId78" Type="http://schemas.openxmlformats.org/officeDocument/2006/relationships/control" Target="activeX/activeX68.xml"/><Relationship Id="rId81" Type="http://schemas.openxmlformats.org/officeDocument/2006/relationships/control" Target="activeX/activeX71.xml"/><Relationship Id="rId86" Type="http://schemas.openxmlformats.org/officeDocument/2006/relationships/image" Target="media/image8.wmf"/><Relationship Id="rId94" Type="http://schemas.openxmlformats.org/officeDocument/2006/relationships/control" Target="activeX/activeX83.xml"/><Relationship Id="rId99" Type="http://schemas.openxmlformats.org/officeDocument/2006/relationships/control" Target="activeX/activeX88.xml"/><Relationship Id="rId101" Type="http://schemas.openxmlformats.org/officeDocument/2006/relationships/control" Target="activeX/activeX90.xml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6.xml"/><Relationship Id="rId97" Type="http://schemas.openxmlformats.org/officeDocument/2006/relationships/control" Target="activeX/activeX86.xml"/><Relationship Id="rId104" Type="http://schemas.openxmlformats.org/officeDocument/2006/relationships/control" Target="activeX/activeX93.xml"/><Relationship Id="rId7" Type="http://schemas.openxmlformats.org/officeDocument/2006/relationships/control" Target="activeX/activeX3.xml"/><Relationship Id="rId71" Type="http://schemas.openxmlformats.org/officeDocument/2006/relationships/control" Target="activeX/activeX61.xml"/><Relationship Id="rId92" Type="http://schemas.openxmlformats.org/officeDocument/2006/relationships/control" Target="activeX/activeX81.xml"/><Relationship Id="rId2" Type="http://schemas.openxmlformats.org/officeDocument/2006/relationships/settings" Target="setting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7.xml"/><Relationship Id="rId87" Type="http://schemas.openxmlformats.org/officeDocument/2006/relationships/control" Target="activeX/activeX76.xml"/><Relationship Id="rId61" Type="http://schemas.openxmlformats.org/officeDocument/2006/relationships/control" Target="activeX/activeX53.xml"/><Relationship Id="rId82" Type="http://schemas.openxmlformats.org/officeDocument/2006/relationships/control" Target="activeX/activeX72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56" Type="http://schemas.openxmlformats.org/officeDocument/2006/relationships/control" Target="activeX/activeX48.xml"/><Relationship Id="rId77" Type="http://schemas.openxmlformats.org/officeDocument/2006/relationships/control" Target="activeX/activeX67.xml"/><Relationship Id="rId100" Type="http://schemas.openxmlformats.org/officeDocument/2006/relationships/control" Target="activeX/activeX89.xml"/><Relationship Id="rId105" Type="http://schemas.openxmlformats.org/officeDocument/2006/relationships/control" Target="activeX/activeX94.xml"/><Relationship Id="rId8" Type="http://schemas.openxmlformats.org/officeDocument/2006/relationships/control" Target="activeX/activeX4.xml"/><Relationship Id="rId51" Type="http://schemas.openxmlformats.org/officeDocument/2006/relationships/control" Target="activeX/activeX43.xml"/><Relationship Id="rId72" Type="http://schemas.openxmlformats.org/officeDocument/2006/relationships/control" Target="activeX/activeX62.xml"/><Relationship Id="rId93" Type="http://schemas.openxmlformats.org/officeDocument/2006/relationships/control" Target="activeX/activeX82.xml"/><Relationship Id="rId98" Type="http://schemas.openxmlformats.org/officeDocument/2006/relationships/control" Target="activeX/activeX87.xml"/><Relationship Id="rId3" Type="http://schemas.openxmlformats.org/officeDocument/2006/relationships/webSettings" Target="webSettings.xml"/><Relationship Id="rId25" Type="http://schemas.openxmlformats.org/officeDocument/2006/relationships/control" Target="activeX/activeX18.xml"/><Relationship Id="rId46" Type="http://schemas.openxmlformats.org/officeDocument/2006/relationships/control" Target="activeX/activeX39.xml"/><Relationship Id="rId67" Type="http://schemas.openxmlformats.org/officeDocument/2006/relationships/control" Target="activeX/activeX5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2022-04-09T09:42:00Z</dcterms:created>
  <dcterms:modified xsi:type="dcterms:W3CDTF">2022-04-09T11:22:00Z</dcterms:modified>
</cp:coreProperties>
</file>